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07ED4" w14:textId="10B6E7D8" w:rsidR="00AA22F6" w:rsidRDefault="00AA22F6" w:rsidP="00AA2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foreword"/>
      <w:bookmarkStart w:id="1" w:name="_Toc72417862"/>
      <w:bookmarkStart w:id="2" w:name="_Toc72937801"/>
      <w:bookmarkEnd w:id="0"/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9C4F01">
        <w:rPr>
          <w:b/>
          <w:i/>
          <w:noProof/>
          <w:sz w:val="28"/>
        </w:rPr>
        <w:t>4451</w:t>
      </w:r>
    </w:p>
    <w:p w14:paraId="33DE45D6" w14:textId="77777777" w:rsidR="00AA22F6" w:rsidRDefault="00AA22F6" w:rsidP="00AA22F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23 - 31 August 2021</w:t>
      </w:r>
    </w:p>
    <w:p w14:paraId="7129ECC5" w14:textId="77777777" w:rsidR="00AA22F6" w:rsidRDefault="00AA22F6" w:rsidP="00AA22F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06D2D16" w14:textId="4CA4E015" w:rsidR="00AA22F6" w:rsidRDefault="00AA22F6" w:rsidP="00AA22F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Ericsson</w:t>
      </w:r>
    </w:p>
    <w:p w14:paraId="27679802" w14:textId="44F3E1D7" w:rsidR="00AA22F6" w:rsidRDefault="00AA22F6" w:rsidP="00AA22F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First conclusions for 28.533</w:t>
      </w:r>
    </w:p>
    <w:p w14:paraId="4C3F57AC" w14:textId="0E5865B5" w:rsidR="00AA22F6" w:rsidRDefault="00AA22F6" w:rsidP="00AA22F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133E3F" w14:textId="1654EA12" w:rsidR="00AA22F6" w:rsidRDefault="00AA22F6" w:rsidP="00AA22F6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1689C">
        <w:rPr>
          <w:rFonts w:ascii="Arial" w:hAnsi="Arial"/>
          <w:b/>
        </w:rPr>
        <w:t>6.5.8</w:t>
      </w:r>
    </w:p>
    <w:p w14:paraId="3E47CBC8" w14:textId="77777777" w:rsidR="00AA22F6" w:rsidRDefault="00AA22F6" w:rsidP="00AA22F6">
      <w:pPr>
        <w:pStyle w:val="Heading1"/>
      </w:pPr>
      <w:r>
        <w:t>1</w:t>
      </w:r>
      <w:r>
        <w:tab/>
        <w:t>Decision/action requested</w:t>
      </w:r>
    </w:p>
    <w:p w14:paraId="636189C7" w14:textId="3888487D" w:rsidR="00AA22F6" w:rsidRDefault="00E069CE" w:rsidP="00AA22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</w:p>
    <w:p w14:paraId="2FEF7421" w14:textId="77777777" w:rsidR="00AA22F6" w:rsidRDefault="00AA22F6" w:rsidP="00AA22F6">
      <w:pPr>
        <w:pStyle w:val="Heading1"/>
      </w:pPr>
      <w:r>
        <w:t>2</w:t>
      </w:r>
      <w:r>
        <w:tab/>
        <w:t>References</w:t>
      </w:r>
    </w:p>
    <w:p w14:paraId="5C6E6297" w14:textId="63E9EE12" w:rsidR="00AA22F6" w:rsidRDefault="00843C40" w:rsidP="00AA22F6">
      <w:pPr>
        <w:pStyle w:val="Reference"/>
        <w:rPr>
          <w:color w:val="FF0000"/>
          <w:lang w:val="fr-FR"/>
        </w:rPr>
      </w:pPr>
      <w:r>
        <w:rPr>
          <w:color w:val="FF0000"/>
          <w:lang w:val="fr-FR"/>
        </w:rPr>
        <w:t>-</w:t>
      </w:r>
    </w:p>
    <w:p w14:paraId="11C92CD3" w14:textId="77777777" w:rsidR="00AA22F6" w:rsidRDefault="00AA22F6" w:rsidP="00AA22F6">
      <w:pPr>
        <w:pStyle w:val="Heading1"/>
      </w:pPr>
      <w:r>
        <w:t>3</w:t>
      </w:r>
      <w:r>
        <w:tab/>
        <w:t>Rationale</w:t>
      </w:r>
    </w:p>
    <w:p w14:paraId="605C676C" w14:textId="767078C0" w:rsidR="00AA22F6" w:rsidRPr="00843C40" w:rsidRDefault="00843C40" w:rsidP="00AA22F6">
      <w:pPr>
        <w:rPr>
          <w:iCs/>
        </w:rPr>
      </w:pPr>
      <w:r>
        <w:rPr>
          <w:iCs/>
        </w:rPr>
        <w:t xml:space="preserve">Some described issues are easy to fix and deemed not ´controversial, why a conclusion and recommendation is proposed for that. </w:t>
      </w:r>
    </w:p>
    <w:p w14:paraId="53F89471" w14:textId="77777777" w:rsidR="00AA22F6" w:rsidRDefault="00AA22F6" w:rsidP="00AA22F6">
      <w:pPr>
        <w:pStyle w:val="Heading1"/>
      </w:pPr>
      <w:r>
        <w:t>4</w:t>
      </w:r>
      <w:r>
        <w:tab/>
        <w:t>Detailed proposal</w:t>
      </w:r>
    </w:p>
    <w:p w14:paraId="026396B6" w14:textId="439E679B" w:rsidR="00AA22F6" w:rsidRPr="00E069CE" w:rsidRDefault="00E069CE" w:rsidP="00AA22F6">
      <w:pPr>
        <w:rPr>
          <w:iCs/>
        </w:rPr>
      </w:pPr>
      <w:r>
        <w:rPr>
          <w:iCs/>
        </w:rPr>
        <w:t>To correct 28.533 according to some of the proposed solutions #1-1 and #3-1 is increasing the quality of the TS, why it should be done as soon as possible</w:t>
      </w:r>
      <w:r w:rsidR="00843C40">
        <w:rPr>
          <w:iCs/>
        </w:rPr>
        <w:t>:</w:t>
      </w:r>
    </w:p>
    <w:p w14:paraId="418ADA23" w14:textId="63BFD973" w:rsidR="00333B8F" w:rsidRDefault="00333B8F" w:rsidP="00333B8F">
      <w:pPr>
        <w:pStyle w:val="Heading2"/>
        <w:rPr>
          <w:ins w:id="3" w:author="Ericsson User" w:date="2021-07-07T12:25:00Z"/>
        </w:rPr>
      </w:pPr>
      <w:bookmarkStart w:id="4" w:name="_Toc72417898"/>
      <w:bookmarkStart w:id="5" w:name="_Toc72937837"/>
      <w:bookmarkEnd w:id="1"/>
      <w:bookmarkEnd w:id="2"/>
      <w:r>
        <w:t>5.</w:t>
      </w:r>
      <w:r w:rsidR="00DA77C3">
        <w:t>X</w:t>
      </w:r>
      <w:r>
        <w:tab/>
        <w:t>Issue #</w:t>
      </w:r>
      <w:ins w:id="6" w:author="Ericsson User" w:date="2021-07-07T12:23:00Z">
        <w:r w:rsidR="00705DB0">
          <w:t>1</w:t>
        </w:r>
      </w:ins>
      <w:del w:id="7" w:author="Ericsson User" w:date="2021-07-07T12:23:00Z">
        <w:r w:rsidR="00DA77C3" w:rsidDel="00705DB0">
          <w:delText>X</w:delText>
        </w:r>
      </w:del>
      <w:bookmarkEnd w:id="4"/>
      <w:bookmarkEnd w:id="5"/>
      <w:ins w:id="8" w:author="Ericsson User" w:date="2021-07-07T12:23:00Z">
        <w:r w:rsidR="00705DB0">
          <w:t xml:space="preserve"> Scope of specifications</w:t>
        </w:r>
      </w:ins>
    </w:p>
    <w:p w14:paraId="52060A03" w14:textId="046F9EFF" w:rsidR="00705DB0" w:rsidRDefault="00705DB0" w:rsidP="00705DB0">
      <w:pPr>
        <w:pStyle w:val="Heading2"/>
        <w:rPr>
          <w:ins w:id="9" w:author="Ericsson User" w:date="2021-07-07T12:27:00Z"/>
          <w:lang w:val="en-US"/>
        </w:rPr>
      </w:pPr>
      <w:ins w:id="10" w:author="Ericsson User" w:date="2021-07-07T12:26:00Z">
        <w:r>
          <w:t>5.x.1</w:t>
        </w:r>
        <w:r>
          <w:tab/>
          <w:t xml:space="preserve">Solution </w:t>
        </w:r>
        <w:r>
          <w:rPr>
            <w:lang w:val="fr-FR"/>
          </w:rPr>
          <w:t xml:space="preserve">#1-1 </w:t>
        </w:r>
        <w:r>
          <w:rPr>
            <w:lang w:val="en-US"/>
          </w:rPr>
          <w:t>scope of 28.533 [2]</w:t>
        </w:r>
      </w:ins>
    </w:p>
    <w:p w14:paraId="751E0C15" w14:textId="77777777" w:rsidR="00705DB0" w:rsidRDefault="00705DB0" w:rsidP="00705DB0">
      <w:pPr>
        <w:rPr>
          <w:ins w:id="11" w:author="Ericsson User" w:date="2021-07-07T12:28:00Z"/>
          <w:lang w:val="en-US"/>
        </w:rPr>
      </w:pPr>
      <w:ins w:id="12" w:author="Ericsson User" w:date="2021-07-07T12:28:00Z">
        <w:r>
          <w:rPr>
            <w:lang w:val="en-US"/>
          </w:rPr>
          <w:t>It is recommended to:</w:t>
        </w:r>
      </w:ins>
    </w:p>
    <w:p w14:paraId="49334D7D" w14:textId="7B313C02" w:rsidR="00705DB0" w:rsidRDefault="00705DB0" w:rsidP="00705DB0">
      <w:pPr>
        <w:rPr>
          <w:ins w:id="13" w:author="Ericsson User" w:date="2021-07-07T12:29:00Z"/>
          <w:iCs/>
        </w:rPr>
      </w:pPr>
      <w:ins w:id="14" w:author="Ericsson User" w:date="2021-07-07T12:29:00Z">
        <w:r w:rsidRPr="000D0964">
          <w:rPr>
            <w:lang w:val="en-US"/>
          </w:rPr>
          <w:t>a.</w:t>
        </w:r>
        <w:r w:rsidRPr="000D0964">
          <w:rPr>
            <w:lang w:val="en-US"/>
          </w:rPr>
          <w:tab/>
          <w:t>Intro</w:t>
        </w:r>
        <w:r w:rsidRPr="000D0964">
          <w:rPr>
            <w:iCs/>
          </w:rPr>
          <w:t>duce the limitation that the TS is not valid for 2G, 3G and 4G in the Scope clause.</w:t>
        </w:r>
        <w:r w:rsidRPr="000D0964">
          <w:rPr>
            <w:i/>
          </w:rPr>
          <w:br/>
        </w:r>
        <w:r w:rsidRPr="000D0964">
          <w:rPr>
            <w:iCs/>
          </w:rPr>
          <w:t>b.</w:t>
        </w:r>
        <w:r w:rsidRPr="000D0964">
          <w:rPr>
            <w:iCs/>
          </w:rPr>
          <w:tab/>
          <w:t>Introduce text that 28.533 [</w:t>
        </w:r>
        <w:r>
          <w:rPr>
            <w:iCs/>
          </w:rPr>
          <w:t>2</w:t>
        </w:r>
        <w:r w:rsidRPr="000D0964">
          <w:rPr>
            <w:iCs/>
          </w:rPr>
          <w:t>] is valid for SBMA.</w:t>
        </w:r>
        <w:r>
          <w:rPr>
            <w:iCs/>
          </w:rPr>
          <w:t xml:space="preserve"> </w:t>
        </w:r>
      </w:ins>
    </w:p>
    <w:p w14:paraId="600E842E" w14:textId="63AABFC9" w:rsidR="00705DB0" w:rsidRPr="00705DB0" w:rsidRDefault="00705DB0">
      <w:pPr>
        <w:rPr>
          <w:lang w:val="en-US"/>
          <w:rPrChange w:id="15" w:author="Ericsson User" w:date="2021-07-07T12:27:00Z">
            <w:rPr/>
          </w:rPrChange>
        </w:rPr>
        <w:pPrChange w:id="16" w:author="Ericsson User" w:date="2021-07-07T12:27:00Z">
          <w:pPr>
            <w:pStyle w:val="Heading2"/>
          </w:pPr>
        </w:pPrChange>
      </w:pPr>
      <w:ins w:id="17" w:author="Ericsson User" w:date="2021-07-07T12:29:00Z">
        <w:r>
          <w:rPr>
            <w:iCs/>
          </w:rPr>
          <w:t>as a maintenance CR.</w:t>
        </w:r>
      </w:ins>
    </w:p>
    <w:p w14:paraId="1A4F7AE5" w14:textId="0C07BC64" w:rsidR="00333B8F" w:rsidRDefault="00333B8F" w:rsidP="00333B8F">
      <w:pPr>
        <w:pStyle w:val="Heading2"/>
        <w:rPr>
          <w:ins w:id="18" w:author="Ericsson User" w:date="2021-07-07T12:32:00Z"/>
          <w:lang w:val="es-ES"/>
        </w:rPr>
      </w:pPr>
      <w:bookmarkStart w:id="19" w:name="_Toc72417899"/>
      <w:bookmarkStart w:id="20" w:name="_Toc72937838"/>
      <w:r>
        <w:t>5.</w:t>
      </w:r>
      <w:r w:rsidR="00DA77C3">
        <w:t>Y</w:t>
      </w:r>
      <w:r>
        <w:tab/>
        <w:t>Issue #</w:t>
      </w:r>
      <w:del w:id="21" w:author="Ericsson User" w:date="2021-07-07T12:32:00Z">
        <w:r w:rsidDel="00705DB0">
          <w:delText>Y</w:delText>
        </w:r>
      </w:del>
      <w:bookmarkEnd w:id="19"/>
      <w:bookmarkEnd w:id="20"/>
      <w:ins w:id="22" w:author="Ericsson User" w:date="2021-07-07T12:32:00Z">
        <w:r w:rsidR="00705DB0">
          <w:t xml:space="preserve">3 </w:t>
        </w:r>
        <w:r w:rsidR="00705DB0" w:rsidRPr="006B5F82">
          <w:rPr>
            <w:lang w:val="es-ES"/>
          </w:rPr>
          <w:t>Reference errors</w:t>
        </w:r>
      </w:ins>
    </w:p>
    <w:p w14:paraId="5B957569" w14:textId="5AE68387" w:rsidR="00705DB0" w:rsidRDefault="00705DB0" w:rsidP="00705DB0">
      <w:pPr>
        <w:pStyle w:val="Heading2"/>
        <w:rPr>
          <w:ins w:id="23" w:author="Ericsson User" w:date="2021-07-07T12:32:00Z"/>
          <w:lang w:val="en-US"/>
        </w:rPr>
      </w:pPr>
      <w:ins w:id="24" w:author="Ericsson User" w:date="2021-07-07T12:32:00Z">
        <w:r>
          <w:t>5.Y.1</w:t>
        </w:r>
        <w:r>
          <w:tab/>
          <w:t xml:space="preserve">Solution </w:t>
        </w:r>
        <w:r>
          <w:rPr>
            <w:lang w:val="fr-FR"/>
          </w:rPr>
          <w:t>#</w:t>
        </w:r>
      </w:ins>
      <w:ins w:id="25" w:author="Ericsson User" w:date="2021-07-07T12:33:00Z">
        <w:r>
          <w:rPr>
            <w:lang w:val="fr-FR"/>
          </w:rPr>
          <w:t>3</w:t>
        </w:r>
      </w:ins>
      <w:ins w:id="26" w:author="Ericsson User" w:date="2021-07-07T12:32:00Z">
        <w:r>
          <w:rPr>
            <w:lang w:val="fr-FR"/>
          </w:rPr>
          <w:t xml:space="preserve">-1 </w:t>
        </w:r>
      </w:ins>
      <w:ins w:id="27" w:author="Ericsson User" w:date="2021-07-07T12:33:00Z">
        <w:r w:rsidR="0077328E" w:rsidRPr="006B5F82">
          <w:t>Make not used references void</w:t>
        </w:r>
      </w:ins>
    </w:p>
    <w:p w14:paraId="525DE56A" w14:textId="77777777" w:rsidR="0077328E" w:rsidRDefault="0077328E" w:rsidP="0077328E">
      <w:pPr>
        <w:rPr>
          <w:ins w:id="28" w:author="Ericsson User" w:date="2021-07-07T12:33:00Z"/>
          <w:lang w:val="en-US"/>
        </w:rPr>
      </w:pPr>
      <w:ins w:id="29" w:author="Ericsson User" w:date="2021-07-07T12:33:00Z">
        <w:r>
          <w:rPr>
            <w:lang w:val="en-US"/>
          </w:rPr>
          <w:t>It is recommended to:</w:t>
        </w:r>
      </w:ins>
    </w:p>
    <w:p w14:paraId="4D8FDA65" w14:textId="5C1453A2" w:rsidR="0077328E" w:rsidRPr="000D0964" w:rsidRDefault="0077328E" w:rsidP="0077328E">
      <w:pPr>
        <w:numPr>
          <w:ilvl w:val="0"/>
          <w:numId w:val="8"/>
        </w:numPr>
        <w:rPr>
          <w:ins w:id="30" w:author="Ericsson User" w:date="2021-07-07T12:34:00Z"/>
          <w:iCs/>
        </w:rPr>
      </w:pPr>
      <w:ins w:id="31" w:author="Ericsson User" w:date="2021-07-07T12:34:00Z">
        <w:r w:rsidRPr="000D0964">
          <w:rPr>
            <w:iCs/>
          </w:rPr>
          <w:t xml:space="preserve">Make </w:t>
        </w:r>
      </w:ins>
      <w:ins w:id="32" w:author="Ericsson User" w:date="2021-08-13T10:28:00Z">
        <w:r w:rsidR="0008595B">
          <w:rPr>
            <w:iCs/>
          </w:rPr>
          <w:t xml:space="preserve">the </w:t>
        </w:r>
      </w:ins>
      <w:ins w:id="33" w:author="Ericsson User" w:date="2021-07-07T12:34:00Z">
        <w:r w:rsidRPr="000D0964">
          <w:rPr>
            <w:iCs/>
          </w:rPr>
          <w:t xml:space="preserve">reference to 32.101 </w:t>
        </w:r>
        <w:r>
          <w:rPr>
            <w:iCs/>
          </w:rPr>
          <w:t>[3]</w:t>
        </w:r>
        <w:r w:rsidRPr="000D0964">
          <w:rPr>
            <w:iCs/>
          </w:rPr>
          <w:t xml:space="preserve"> void in 28.533 </w:t>
        </w:r>
        <w:r>
          <w:rPr>
            <w:iCs/>
          </w:rPr>
          <w:t>[2]</w:t>
        </w:r>
        <w:r w:rsidRPr="000D0964">
          <w:rPr>
            <w:iCs/>
          </w:rPr>
          <w:t>.</w:t>
        </w:r>
      </w:ins>
    </w:p>
    <w:p w14:paraId="10E604E3" w14:textId="77777777" w:rsidR="0077328E" w:rsidRPr="00CE4005" w:rsidRDefault="0077328E" w:rsidP="0077328E">
      <w:pPr>
        <w:rPr>
          <w:ins w:id="34" w:author="Ericsson User" w:date="2021-07-07T12:33:00Z"/>
          <w:lang w:val="en-US"/>
        </w:rPr>
      </w:pPr>
      <w:ins w:id="35" w:author="Ericsson User" w:date="2021-07-07T12:33:00Z">
        <w:r>
          <w:rPr>
            <w:iCs/>
          </w:rPr>
          <w:t>as a maintenance CR.</w:t>
        </w:r>
      </w:ins>
    </w:p>
    <w:p w14:paraId="7450B62B" w14:textId="73D887D5" w:rsidR="00DD43FB" w:rsidRDefault="00DD43FB">
      <w:pPr>
        <w:spacing w:after="0"/>
      </w:pPr>
    </w:p>
    <w:sectPr w:rsidR="00DD43F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B96E2E" w14:textId="77777777" w:rsidR="003416F9" w:rsidRDefault="003416F9">
      <w:r>
        <w:separator/>
      </w:r>
    </w:p>
  </w:endnote>
  <w:endnote w:type="continuationSeparator" w:id="0">
    <w:p w14:paraId="3B8D8F11" w14:textId="77777777" w:rsidR="003416F9" w:rsidRDefault="00341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4A589" w14:textId="77777777" w:rsidR="00144B73" w:rsidRDefault="00144B7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0ECBF4" w14:textId="77777777" w:rsidR="003416F9" w:rsidRDefault="003416F9">
      <w:r>
        <w:separator/>
      </w:r>
    </w:p>
  </w:footnote>
  <w:footnote w:type="continuationSeparator" w:id="0">
    <w:p w14:paraId="79E8BBC9" w14:textId="77777777" w:rsidR="003416F9" w:rsidRDefault="00341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5FE63" w14:textId="5ABC96A1" w:rsidR="00144B73" w:rsidRDefault="00144B7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753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3D004B" w14:textId="77777777" w:rsidR="00144B73" w:rsidRDefault="00144B7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D7639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411F67" w14:textId="1D704298" w:rsidR="00144B73" w:rsidRDefault="00144B7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7538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5E8A4E" w14:textId="77777777" w:rsidR="00144B73" w:rsidRDefault="00144B73">
    <w:pPr>
      <w:pStyle w:val="Header"/>
    </w:pPr>
  </w:p>
  <w:p w14:paraId="5BBC6976" w14:textId="77777777" w:rsidR="00BD1F68" w:rsidRDefault="00BD1F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B8B4BA1"/>
    <w:multiLevelType w:val="hybridMultilevel"/>
    <w:tmpl w:val="55FC14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05E05"/>
    <w:multiLevelType w:val="hybridMultilevel"/>
    <w:tmpl w:val="14EAACF4"/>
    <w:lvl w:ilvl="0" w:tplc="92DA4D4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1FF70DD"/>
    <w:multiLevelType w:val="hybridMultilevel"/>
    <w:tmpl w:val="2B665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C905F7"/>
    <w:multiLevelType w:val="hybridMultilevel"/>
    <w:tmpl w:val="4F42EB5E"/>
    <w:lvl w:ilvl="0" w:tplc="041D0019">
      <w:start w:val="1"/>
      <w:numFmt w:val="lowerLetter"/>
      <w:lvlText w:val="%1."/>
      <w:lvlJc w:val="left"/>
      <w:pPr>
        <w:ind w:left="1440" w:hanging="360"/>
      </w:pPr>
    </w:lvl>
    <w:lvl w:ilvl="1" w:tplc="041D0019" w:tentative="1">
      <w:start w:val="1"/>
      <w:numFmt w:val="lowerLetter"/>
      <w:lvlText w:val="%2."/>
      <w:lvlJc w:val="left"/>
      <w:pPr>
        <w:ind w:left="2160" w:hanging="360"/>
      </w:pPr>
    </w:lvl>
    <w:lvl w:ilvl="2" w:tplc="041D001B" w:tentative="1">
      <w:start w:val="1"/>
      <w:numFmt w:val="lowerRoman"/>
      <w:lvlText w:val="%3."/>
      <w:lvlJc w:val="right"/>
      <w:pPr>
        <w:ind w:left="2880" w:hanging="180"/>
      </w:pPr>
    </w:lvl>
    <w:lvl w:ilvl="3" w:tplc="041D000F" w:tentative="1">
      <w:start w:val="1"/>
      <w:numFmt w:val="decimal"/>
      <w:lvlText w:val="%4."/>
      <w:lvlJc w:val="left"/>
      <w:pPr>
        <w:ind w:left="3600" w:hanging="360"/>
      </w:pPr>
    </w:lvl>
    <w:lvl w:ilvl="4" w:tplc="041D0019" w:tentative="1">
      <w:start w:val="1"/>
      <w:numFmt w:val="lowerLetter"/>
      <w:lvlText w:val="%5."/>
      <w:lvlJc w:val="left"/>
      <w:pPr>
        <w:ind w:left="4320" w:hanging="360"/>
      </w:pPr>
    </w:lvl>
    <w:lvl w:ilvl="5" w:tplc="041D001B" w:tentative="1">
      <w:start w:val="1"/>
      <w:numFmt w:val="lowerRoman"/>
      <w:lvlText w:val="%6."/>
      <w:lvlJc w:val="right"/>
      <w:pPr>
        <w:ind w:left="5040" w:hanging="180"/>
      </w:pPr>
    </w:lvl>
    <w:lvl w:ilvl="6" w:tplc="041D000F" w:tentative="1">
      <w:start w:val="1"/>
      <w:numFmt w:val="decimal"/>
      <w:lvlText w:val="%7."/>
      <w:lvlJc w:val="left"/>
      <w:pPr>
        <w:ind w:left="5760" w:hanging="360"/>
      </w:pPr>
    </w:lvl>
    <w:lvl w:ilvl="7" w:tplc="041D0019" w:tentative="1">
      <w:start w:val="1"/>
      <w:numFmt w:val="lowerLetter"/>
      <w:lvlText w:val="%8."/>
      <w:lvlJc w:val="left"/>
      <w:pPr>
        <w:ind w:left="6480" w:hanging="360"/>
      </w:pPr>
    </w:lvl>
    <w:lvl w:ilvl="8" w:tplc="041D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595B"/>
    <w:rsid w:val="000C47C3"/>
    <w:rsid w:val="000D0964"/>
    <w:rsid w:val="000D58AB"/>
    <w:rsid w:val="000D7F40"/>
    <w:rsid w:val="00103ABA"/>
    <w:rsid w:val="00133525"/>
    <w:rsid w:val="00144B73"/>
    <w:rsid w:val="0015292F"/>
    <w:rsid w:val="001534AD"/>
    <w:rsid w:val="001A4C42"/>
    <w:rsid w:val="001A7420"/>
    <w:rsid w:val="001B6637"/>
    <w:rsid w:val="001C21C3"/>
    <w:rsid w:val="001D02C2"/>
    <w:rsid w:val="001F0C1D"/>
    <w:rsid w:val="001F1132"/>
    <w:rsid w:val="001F168B"/>
    <w:rsid w:val="00202022"/>
    <w:rsid w:val="00204ED4"/>
    <w:rsid w:val="002341A8"/>
    <w:rsid w:val="002347A2"/>
    <w:rsid w:val="002675F0"/>
    <w:rsid w:val="002B6339"/>
    <w:rsid w:val="002D1255"/>
    <w:rsid w:val="002E00EE"/>
    <w:rsid w:val="002F6F9A"/>
    <w:rsid w:val="003172DC"/>
    <w:rsid w:val="0033286F"/>
    <w:rsid w:val="00333B8F"/>
    <w:rsid w:val="003416F9"/>
    <w:rsid w:val="0035462D"/>
    <w:rsid w:val="003765B8"/>
    <w:rsid w:val="003B0057"/>
    <w:rsid w:val="003C3971"/>
    <w:rsid w:val="00402A6C"/>
    <w:rsid w:val="00420255"/>
    <w:rsid w:val="00423334"/>
    <w:rsid w:val="0043315D"/>
    <w:rsid w:val="004345EC"/>
    <w:rsid w:val="00465515"/>
    <w:rsid w:val="004C185B"/>
    <w:rsid w:val="004D3578"/>
    <w:rsid w:val="004E1BF3"/>
    <w:rsid w:val="004E213A"/>
    <w:rsid w:val="004F0988"/>
    <w:rsid w:val="004F3340"/>
    <w:rsid w:val="004F5A34"/>
    <w:rsid w:val="0053388B"/>
    <w:rsid w:val="00535773"/>
    <w:rsid w:val="00543E6C"/>
    <w:rsid w:val="00561321"/>
    <w:rsid w:val="00565087"/>
    <w:rsid w:val="00597B11"/>
    <w:rsid w:val="005C07F4"/>
    <w:rsid w:val="005D2E01"/>
    <w:rsid w:val="005D7526"/>
    <w:rsid w:val="005E4BB2"/>
    <w:rsid w:val="00602AEA"/>
    <w:rsid w:val="00614FDF"/>
    <w:rsid w:val="0063543D"/>
    <w:rsid w:val="00647114"/>
    <w:rsid w:val="0067423E"/>
    <w:rsid w:val="006A323F"/>
    <w:rsid w:val="006B30D0"/>
    <w:rsid w:val="006B5F82"/>
    <w:rsid w:val="006C3D95"/>
    <w:rsid w:val="006E2F5A"/>
    <w:rsid w:val="006E5C86"/>
    <w:rsid w:val="00701116"/>
    <w:rsid w:val="00705DB0"/>
    <w:rsid w:val="00713C44"/>
    <w:rsid w:val="00721F02"/>
    <w:rsid w:val="0073393E"/>
    <w:rsid w:val="00734A5B"/>
    <w:rsid w:val="007373F4"/>
    <w:rsid w:val="0074026F"/>
    <w:rsid w:val="007429F6"/>
    <w:rsid w:val="00744E76"/>
    <w:rsid w:val="0077328E"/>
    <w:rsid w:val="00774DA4"/>
    <w:rsid w:val="00781F0F"/>
    <w:rsid w:val="00786BE2"/>
    <w:rsid w:val="007A54F1"/>
    <w:rsid w:val="007B600E"/>
    <w:rsid w:val="007F0F4A"/>
    <w:rsid w:val="007F5412"/>
    <w:rsid w:val="008028A4"/>
    <w:rsid w:val="00830747"/>
    <w:rsid w:val="008331E0"/>
    <w:rsid w:val="00843C40"/>
    <w:rsid w:val="00843D60"/>
    <w:rsid w:val="00875381"/>
    <w:rsid w:val="008768CA"/>
    <w:rsid w:val="00876EAB"/>
    <w:rsid w:val="008B60CA"/>
    <w:rsid w:val="008C384C"/>
    <w:rsid w:val="008D6DD3"/>
    <w:rsid w:val="008E0BAE"/>
    <w:rsid w:val="008E6C7D"/>
    <w:rsid w:val="0090271F"/>
    <w:rsid w:val="00902E23"/>
    <w:rsid w:val="00905142"/>
    <w:rsid w:val="009114D7"/>
    <w:rsid w:val="0091348E"/>
    <w:rsid w:val="00917CCB"/>
    <w:rsid w:val="00942EC2"/>
    <w:rsid w:val="0097284A"/>
    <w:rsid w:val="00976F3A"/>
    <w:rsid w:val="009C4F01"/>
    <w:rsid w:val="009D4FDC"/>
    <w:rsid w:val="009E1FD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A22F6"/>
    <w:rsid w:val="00AC6BC6"/>
    <w:rsid w:val="00AD7639"/>
    <w:rsid w:val="00AE65E2"/>
    <w:rsid w:val="00B15449"/>
    <w:rsid w:val="00B21D4B"/>
    <w:rsid w:val="00B46D33"/>
    <w:rsid w:val="00B779AB"/>
    <w:rsid w:val="00B93086"/>
    <w:rsid w:val="00BA19ED"/>
    <w:rsid w:val="00BA4B8D"/>
    <w:rsid w:val="00BC0F7D"/>
    <w:rsid w:val="00BD1F68"/>
    <w:rsid w:val="00BD7D31"/>
    <w:rsid w:val="00BE3255"/>
    <w:rsid w:val="00BF128E"/>
    <w:rsid w:val="00C074DD"/>
    <w:rsid w:val="00C1496A"/>
    <w:rsid w:val="00C1689C"/>
    <w:rsid w:val="00C33079"/>
    <w:rsid w:val="00C45231"/>
    <w:rsid w:val="00C72833"/>
    <w:rsid w:val="00C80F1D"/>
    <w:rsid w:val="00C84DAC"/>
    <w:rsid w:val="00C93F40"/>
    <w:rsid w:val="00CA3D0C"/>
    <w:rsid w:val="00D51350"/>
    <w:rsid w:val="00D57972"/>
    <w:rsid w:val="00D675A9"/>
    <w:rsid w:val="00D738D6"/>
    <w:rsid w:val="00D755EB"/>
    <w:rsid w:val="00D76048"/>
    <w:rsid w:val="00D87E00"/>
    <w:rsid w:val="00D9134D"/>
    <w:rsid w:val="00DA77C3"/>
    <w:rsid w:val="00DA7A03"/>
    <w:rsid w:val="00DB1818"/>
    <w:rsid w:val="00DC309B"/>
    <w:rsid w:val="00DC4DA2"/>
    <w:rsid w:val="00DD43FB"/>
    <w:rsid w:val="00DD4C17"/>
    <w:rsid w:val="00DD74A5"/>
    <w:rsid w:val="00DF2B1F"/>
    <w:rsid w:val="00DF62CD"/>
    <w:rsid w:val="00E069CE"/>
    <w:rsid w:val="00E12B93"/>
    <w:rsid w:val="00E16509"/>
    <w:rsid w:val="00E43890"/>
    <w:rsid w:val="00E44582"/>
    <w:rsid w:val="00E77645"/>
    <w:rsid w:val="00EA15B0"/>
    <w:rsid w:val="00EA5EA7"/>
    <w:rsid w:val="00EC4A25"/>
    <w:rsid w:val="00F0048A"/>
    <w:rsid w:val="00F025A2"/>
    <w:rsid w:val="00F04712"/>
    <w:rsid w:val="00F0550B"/>
    <w:rsid w:val="00F13360"/>
    <w:rsid w:val="00F22EC7"/>
    <w:rsid w:val="00F325C8"/>
    <w:rsid w:val="00F653B8"/>
    <w:rsid w:val="00F73796"/>
    <w:rsid w:val="00F9008D"/>
    <w:rsid w:val="00FA1266"/>
    <w:rsid w:val="00FC1192"/>
    <w:rsid w:val="00FC2967"/>
    <w:rsid w:val="00FD779B"/>
    <w:rsid w:val="00FF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EA3D0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B1Char">
    <w:name w:val="B1 Char"/>
    <w:link w:val="B1"/>
    <w:rsid w:val="002341A8"/>
    <w:rPr>
      <w:lang w:eastAsia="en-US"/>
    </w:rPr>
  </w:style>
  <w:style w:type="character" w:customStyle="1" w:styleId="Heading3Char">
    <w:name w:val="Heading 3 Char"/>
    <w:aliases w:val="h3 Char"/>
    <w:link w:val="Heading3"/>
    <w:rsid w:val="00DD43FB"/>
    <w:rPr>
      <w:rFonts w:ascii="Arial" w:hAnsi="Arial"/>
      <w:sz w:val="28"/>
      <w:lang w:eastAsia="en-US"/>
    </w:rPr>
  </w:style>
  <w:style w:type="paragraph" w:styleId="ListParagraph">
    <w:name w:val="List Paragraph"/>
    <w:basedOn w:val="Normal"/>
    <w:uiPriority w:val="34"/>
    <w:qFormat/>
    <w:rsid w:val="0077328E"/>
    <w:pPr>
      <w:ind w:left="720"/>
      <w:contextualSpacing/>
    </w:pPr>
  </w:style>
  <w:style w:type="paragraph" w:styleId="CommentText">
    <w:name w:val="annotation text"/>
    <w:basedOn w:val="Normal"/>
    <w:link w:val="CommentTextChar"/>
    <w:unhideWhenUsed/>
    <w:rsid w:val="00AA22F6"/>
  </w:style>
  <w:style w:type="character" w:customStyle="1" w:styleId="CommentTextChar">
    <w:name w:val="Comment Text Char"/>
    <w:basedOn w:val="DefaultParagraphFont"/>
    <w:link w:val="CommentText"/>
    <w:rsid w:val="00AA22F6"/>
    <w:rPr>
      <w:lang w:eastAsia="en-US"/>
    </w:rPr>
  </w:style>
  <w:style w:type="paragraph" w:customStyle="1" w:styleId="CRCoverPage">
    <w:name w:val="CR Cover Page"/>
    <w:rsid w:val="00AA22F6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AA22F6"/>
    <w:pPr>
      <w:tabs>
        <w:tab w:val="left" w:pos="851"/>
      </w:tabs>
      <w:ind w:left="851" w:hanging="851"/>
    </w:pPr>
  </w:style>
  <w:style w:type="character" w:styleId="CommentReference">
    <w:name w:val="annotation reference"/>
    <w:unhideWhenUsed/>
    <w:rsid w:val="00AA22F6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03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1BE4C-FC9C-407D-939A-D0A58F75C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990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3</cp:revision>
  <cp:lastPrinted>2019-02-25T14:05:00Z</cp:lastPrinted>
  <dcterms:created xsi:type="dcterms:W3CDTF">2021-08-13T15:10:00Z</dcterms:created>
  <dcterms:modified xsi:type="dcterms:W3CDTF">2021-08-13T15:46:00Z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(3)O2os7QkmazBV/VGAx9CZfYnmWgy9BEo5I6WAobW6gEIPMOMkD5y2GbDlTQYKpnOzWi0ZIsLy
CTeqpOqnffpoMIh3SXqVyK4JGiIjDTOm4+W6cNIaWWzwZ849jLcTd7+AYFdJHyd/M8AkSH0p
93UnQ59EI74zPNfxSq1swgR06riWUnTxL8r7Jzsy6srZ+aVQulgFn8/B3Ej1RjAco4+X+SkB
wPBrOJYKRArz04P9rb</vt:lpwstr>
  </property>
  <property fmtid="{D5CDD505-2E9C-101B-9397-08002B2CF9AE}" pid="3" name="_2015_ms_pID_7253431">
    <vt:lpwstr>ORxQeFLiKdzX5/tiTo5N8ru9P2B9cZtAEKzcYEgsnVl1hKTUqBqmiK
9Gzw6THJZ3oxBeId8r3ODwUftLpD76VOJF3lYSRPsJl9WTA/mCJK3wp9PO0hoUPAAA64FG4O
vovv++WNVMc/Z/us3NTM6AX8CpnVMju7bqsU7/1Yez6T68bHmH/TIHHkj9Cjs560Byv0Sa6n
DNGfd396NWaS/taXzRsBRb+qzXP7S0EZ6G5n</vt:lpwstr>
  </property>
  <property fmtid="{D5CDD505-2E9C-101B-9397-08002B2CF9AE}" pid="4" name="_2015_ms_pID_7253432">
    <vt:lpwstr>Xg==</vt:lpwstr>
  </property>
</Properties>
</file>